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proofErr w:type="spellStart"/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</w:t>
      </w:r>
      <w:proofErr w:type="spellEnd"/>
      <w:r w:rsidR="00253CA6">
        <w:rPr>
          <w:bCs/>
          <w:sz w:val="20"/>
          <w:szCs w:val="20"/>
        </w:rPr>
        <w:t xml:space="preserve">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0E59B26" w14:textId="6D55B666" w:rsidR="00194DD3" w:rsidRPr="006F1A36" w:rsidRDefault="00194DD3" w:rsidP="00236447">
      <w:pPr>
        <w:pStyle w:val="Default"/>
        <w:jc w:val="center"/>
        <w:rPr>
          <w:b/>
          <w:bCs/>
          <w:sz w:val="20"/>
          <w:szCs w:val="20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6E4CA9">
        <w:rPr>
          <w:rFonts w:eastAsia="Times New Roman"/>
          <w:b/>
          <w:sz w:val="20"/>
          <w:szCs w:val="20"/>
        </w:rPr>
        <w:t>C</w:t>
      </w:r>
      <w:r w:rsidR="00751DBD">
        <w:rPr>
          <w:rFonts w:eastAsia="Times New Roman"/>
          <w:b/>
          <w:sz w:val="20"/>
          <w:szCs w:val="20"/>
        </w:rPr>
        <w:t>onduct</w:t>
      </w:r>
      <w:r w:rsidR="008A72C3">
        <w:rPr>
          <w:rFonts w:eastAsia="Times New Roman"/>
          <w:b/>
          <w:sz w:val="20"/>
          <w:szCs w:val="20"/>
        </w:rPr>
        <w:t>ing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8A1FD6">
        <w:rPr>
          <w:rFonts w:eastAsia="Times New Roman"/>
          <w:b/>
          <w:sz w:val="20"/>
          <w:szCs w:val="20"/>
        </w:rPr>
        <w:t>Research on</w:t>
      </w:r>
      <w:r w:rsidR="006F1A36" w:rsidRPr="00511A8C">
        <w:rPr>
          <w:noProof/>
          <w:sz w:val="20"/>
          <w:szCs w:val="20"/>
        </w:rPr>
        <w:t xml:space="preserve"> </w:t>
      </w:r>
      <w:r w:rsidR="006F1A36" w:rsidRPr="006F1A36">
        <w:rPr>
          <w:b/>
          <w:bCs/>
          <w:noProof/>
          <w:sz w:val="20"/>
          <w:szCs w:val="20"/>
        </w:rPr>
        <w:t>International Benchmarking Studies on Productivity in the Food and Beverage Sector</w:t>
      </w:r>
    </w:p>
    <w:p w14:paraId="037DAEBD" w14:textId="77777777" w:rsidR="00194DD3" w:rsidRPr="007A1484" w:rsidRDefault="00194DD3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56381DB9" w:rsidR="00194DD3" w:rsidRPr="00EA10FA" w:rsidRDefault="00194DD3" w:rsidP="007A1484">
      <w:pPr>
        <w:pStyle w:val="Default"/>
        <w:jc w:val="both"/>
        <w:rPr>
          <w:b/>
          <w:bCs/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8A1FD6">
        <w:rPr>
          <w:rFonts w:eastAsia="Times New Roman"/>
          <w:bCs/>
          <w:sz w:val="20"/>
          <w:szCs w:val="20"/>
        </w:rPr>
        <w:t xml:space="preserve">conducting the </w:t>
      </w:r>
      <w:r w:rsidR="00EA10FA">
        <w:rPr>
          <w:rFonts w:eastAsia="Times New Roman"/>
          <w:b/>
          <w:sz w:val="20"/>
          <w:szCs w:val="20"/>
        </w:rPr>
        <w:t>Research on</w:t>
      </w:r>
      <w:r w:rsidR="00EA10FA" w:rsidRPr="00511A8C">
        <w:rPr>
          <w:noProof/>
          <w:sz w:val="20"/>
          <w:szCs w:val="20"/>
        </w:rPr>
        <w:t xml:space="preserve"> </w:t>
      </w:r>
      <w:r w:rsidR="00EA10FA" w:rsidRPr="006F1A36">
        <w:rPr>
          <w:b/>
          <w:bCs/>
          <w:noProof/>
          <w:sz w:val="20"/>
          <w:szCs w:val="20"/>
        </w:rPr>
        <w:t>International Benchmarking Studies on Productivity in the Food and Beverage Sector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5AC7BE4E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A55C56">
        <w:rPr>
          <w:bCs/>
          <w:color w:val="auto"/>
          <w:sz w:val="20"/>
          <w:szCs w:val="20"/>
        </w:rPr>
        <w:t>5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41D9220A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02179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3D9BE9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E951E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DB6D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325317" w14:textId="77777777" w:rsidR="00F852C4" w:rsidRDefault="00F852C4" w:rsidP="003E0027">
      <w:r>
        <w:separator/>
      </w:r>
    </w:p>
  </w:endnote>
  <w:endnote w:type="continuationSeparator" w:id="0">
    <w:p w14:paraId="30CD70F6" w14:textId="77777777" w:rsidR="00F852C4" w:rsidRDefault="00F852C4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4942458C-172C-4A71-8672-047E3D10457E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9B50F02-EDF2-4FE9-8B53-820F09DDDA3F}"/>
    <w:embedBold r:id="rId3" w:fontKey="{220EFCFB-12D7-45CC-B48F-FC511F63E17A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055D49" w14:textId="77777777" w:rsidR="00F852C4" w:rsidRDefault="00F852C4" w:rsidP="003E0027">
      <w:r>
        <w:separator/>
      </w:r>
    </w:p>
  </w:footnote>
  <w:footnote w:type="continuationSeparator" w:id="0">
    <w:p w14:paraId="24F8DDD4" w14:textId="77777777" w:rsidR="00F852C4" w:rsidRDefault="00F852C4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bordersDoNotSurroundHeader/>
  <w:bordersDoNotSurroundFooter/>
  <w:proofState w:spelling="clean" w:grammar="clean"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791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22B1"/>
    <w:rsid w:val="00043ED3"/>
    <w:rsid w:val="00044BA5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03CC"/>
    <w:rsid w:val="00181B59"/>
    <w:rsid w:val="00181BE6"/>
    <w:rsid w:val="00183312"/>
    <w:rsid w:val="00184E8F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76C"/>
    <w:rsid w:val="0023028D"/>
    <w:rsid w:val="00232913"/>
    <w:rsid w:val="00232E41"/>
    <w:rsid w:val="002349DB"/>
    <w:rsid w:val="00234D6F"/>
    <w:rsid w:val="00235520"/>
    <w:rsid w:val="002363D9"/>
    <w:rsid w:val="00236447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2C71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AE4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E52BF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0E4B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1A36"/>
    <w:rsid w:val="006F22F2"/>
    <w:rsid w:val="006F78E3"/>
    <w:rsid w:val="007011AE"/>
    <w:rsid w:val="0070280B"/>
    <w:rsid w:val="0070300E"/>
    <w:rsid w:val="0070417F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57E8E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2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0D7"/>
    <w:rsid w:val="007C72E8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47F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1FD6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200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0AB8"/>
    <w:rsid w:val="00A41DEC"/>
    <w:rsid w:val="00A441B3"/>
    <w:rsid w:val="00A454A7"/>
    <w:rsid w:val="00A47684"/>
    <w:rsid w:val="00A47E80"/>
    <w:rsid w:val="00A51EAB"/>
    <w:rsid w:val="00A53C8F"/>
    <w:rsid w:val="00A55C56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5827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078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B4A05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B6D80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42B5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B27"/>
    <w:rsid w:val="00E951E1"/>
    <w:rsid w:val="00E96FB9"/>
    <w:rsid w:val="00EA10FA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123B1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2C4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386</Words>
  <Characters>2205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Jose Elvinia</cp:lastModifiedBy>
  <cp:revision>8</cp:revision>
  <cp:lastPrinted>2023-07-13T14:51:00Z</cp:lastPrinted>
  <dcterms:created xsi:type="dcterms:W3CDTF">2024-03-24T23:34:00Z</dcterms:created>
  <dcterms:modified xsi:type="dcterms:W3CDTF">2025-01-22T03:11:00Z</dcterms:modified>
</cp:coreProperties>
</file>